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-193036</wp:posOffset>
            </wp:positionH>
            <wp:positionV relativeFrom="paragraph">
              <wp:posOffset>-188591</wp:posOffset>
            </wp:positionV>
            <wp:extent cx="2150745" cy="718185"/>
            <wp:effectExtent b="0" l="0" r="0" t="0"/>
            <wp:wrapSquare wrapText="bothSides" distB="0" distT="0" distL="114935" distR="114935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-21" l="-6" r="-4" t="-21"/>
                    <a:stretch>
                      <a:fillRect/>
                    </a:stretch>
                  </pic:blipFill>
                  <pic:spPr>
                    <a:xfrm>
                      <a:off x="0" y="0"/>
                      <a:ext cx="2150745" cy="718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SECRETARIA DE EDUCAÇÃO PROFISSIONAL E TECNOLÓGICA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INSTITUTO FEDERAL DE EDUCAÇÃO, CIÊNCIA E TECNOLOGIA DE GOIÁS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hanging="2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CÂMPUS JATAÍ</w:t>
      </w:r>
    </w:p>
    <w:p w:rsidR="00000000" w:rsidDel="00000000" w:rsidP="00000000" w:rsidRDefault="00000000" w:rsidRPr="00000000" w14:paraId="00000005">
      <w:pPr>
        <w:ind w:hanging="2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PROGRAMA DE PÓS-GRADUAÇÃO EM EDUCAÇÃO PARA CIÊNCIAS E MATEMÁTICA</w:t>
      </w:r>
    </w:p>
    <w:p w:rsidR="00000000" w:rsidDel="00000000" w:rsidP="00000000" w:rsidRDefault="00000000" w:rsidRPr="00000000" w14:paraId="00000006">
      <w:pPr>
        <w:spacing w:after="60" w:before="60" w:lineRule="auto"/>
        <w:ind w:hanging="2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1</w:t>
      </w:r>
    </w:p>
    <w:p w:rsidR="00000000" w:rsidDel="00000000" w:rsidP="00000000" w:rsidRDefault="00000000" w:rsidRPr="00000000" w14:paraId="00000007">
      <w:pPr>
        <w:ind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FORMULÁRIO PRÓPRIO DE INSCRIÇÕES VISANDO AUXÍLIO PARA PARTICIPAÇÃO DE DOCENTES DO PROGRAMA DE PÓS-GRADUAÇÃO EM EDUCAÇÃO PARA CIÊNCIAS E MATEMÁTICA EM EVENTOS CIENTÍFICOS E TECNOLÓGICOS - EDITAL PROAPG 29/2025.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21.0" w:type="dxa"/>
        <w:jc w:val="left"/>
        <w:tblInd w:w="-70.0" w:type="dxa"/>
        <w:tblLayout w:type="fixed"/>
        <w:tblLook w:val="0000"/>
      </w:tblPr>
      <w:tblGrid>
        <w:gridCol w:w="2355"/>
        <w:gridCol w:w="840"/>
        <w:gridCol w:w="2130"/>
        <w:gridCol w:w="2265"/>
        <w:gridCol w:w="1831"/>
        <w:tblGridChange w:id="0">
          <w:tblGrid>
            <w:gridCol w:w="2355"/>
            <w:gridCol w:w="840"/>
            <w:gridCol w:w="2130"/>
            <w:gridCol w:w="2265"/>
            <w:gridCol w:w="1831"/>
          </w:tblGrid>
        </w:tblGridChange>
      </w:tblGrid>
      <w:tr>
        <w:trPr>
          <w:cantSplit w:val="1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0A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1. PARTICIPANTE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1.1. Nome completo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1.2. CPF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5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20" w:before="20" w:lineRule="auto"/>
              <w:ind w:hanging="2"/>
              <w:rPr>
                <w:rFonts w:ascii="Arial" w:cs="Arial" w:eastAsia="Arial" w:hAnsi="Arial"/>
              </w:rPr>
            </w:pPr>
            <w:bookmarkStart w:colFirst="0" w:colLast="0" w:name="_q3z7v8535cij" w:id="0"/>
            <w:bookmarkEnd w:id="0"/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20" w:before="2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1.3. Câmpus do IFG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1.4. Programa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20" w:before="20" w:lineRule="auto"/>
              <w:ind w:hanging="2"/>
              <w:rPr>
                <w:rFonts w:ascii="Arial" w:cs="Arial" w:eastAsia="Arial" w:hAnsi="Arial"/>
                <w:sz w:val="16"/>
                <w:szCs w:val="16"/>
              </w:rPr>
            </w:pPr>
            <w:bookmarkStart w:colFirst="0" w:colLast="0" w:name="_x7yfmp3kioxh" w:id="1"/>
            <w:bookmarkEnd w:id="1"/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Jataí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20" w:before="20" w:lineRule="auto"/>
              <w:ind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bookmarkStart w:colFirst="0" w:colLast="0" w:name="_j0epj79snrg4" w:id="2"/>
            <w:bookmarkEnd w:id="2"/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PPGECM/IFG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1.5. Nº Matrícula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ind w:hanging="2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1.6 Link do Currículo Lattes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ind w:hanging="2"/>
              <w:rPr>
                <w:rFonts w:ascii="Arial" w:cs="Arial" w:eastAsia="Arial" w:hAnsi="Arial"/>
              </w:rPr>
            </w:pPr>
            <w:bookmarkStart w:colFirst="0" w:colLast="0" w:name="_2wunrftmn1jt" w:id="3"/>
            <w:bookmarkEnd w:id="3"/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lineRule="auto"/>
              <w:ind w:hanging="2"/>
              <w:rPr>
                <w:rFonts w:ascii="Arial" w:cs="Arial" w:eastAsia="Arial" w:hAnsi="Arial"/>
                <w:color w:val="ff0000"/>
              </w:rPr>
            </w:pPr>
            <w:bookmarkStart w:colFirst="0" w:colLast="0" w:name="_k11iwn83cv5z" w:id="4"/>
            <w:bookmarkEnd w:id="4"/>
            <w:r w:rsidDel="00000000" w:rsidR="00000000" w:rsidRPr="00000000">
              <w:rPr>
                <w:rFonts w:ascii="Arial" w:cs="Arial" w:eastAsia="Arial" w:hAnsi="Arial"/>
                <w:color w:val="ff0000"/>
                <w:sz w:val="21"/>
                <w:szCs w:val="21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1.7. 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ind w:right="212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1.8. Chave PIX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7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ind w:hanging="2"/>
              <w:rPr>
                <w:rFonts w:ascii="Arial" w:cs="Arial" w:eastAsia="Arial" w:hAnsi="Arial"/>
              </w:rPr>
            </w:pPr>
            <w:bookmarkStart w:colFirst="0" w:colLast="0" w:name="_8juglu9s8lr6" w:id="5"/>
            <w:bookmarkEnd w:id="5"/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1.9. Nome do Banco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1.10. Nº do Banco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1.11. Nº da Agência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1.12. Nº da conta corrente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5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20" w:lineRule="auto"/>
              <w:ind w:hanging="2"/>
              <w:rPr>
                <w:rFonts w:ascii="Arial" w:cs="Arial" w:eastAsia="Arial" w:hAnsi="Arial"/>
              </w:rPr>
            </w:pPr>
            <w:bookmarkStart w:colFirst="0" w:colLast="0" w:name="_dua2llph894" w:id="6"/>
            <w:bookmarkEnd w:id="6"/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20" w:lineRule="auto"/>
              <w:ind w:hanging="2"/>
              <w:jc w:val="center"/>
              <w:rPr>
                <w:rFonts w:ascii="Arial" w:cs="Arial" w:eastAsia="Arial" w:hAnsi="Arial"/>
              </w:rPr>
            </w:pPr>
            <w:bookmarkStart w:colFirst="0" w:colLast="0" w:name="_6kjb80tda4qi" w:id="7"/>
            <w:bookmarkEnd w:id="7"/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20" w:lineRule="auto"/>
              <w:ind w:hanging="2"/>
              <w:jc w:val="center"/>
              <w:rPr>
                <w:rFonts w:ascii="Arial" w:cs="Arial" w:eastAsia="Arial" w:hAnsi="Arial"/>
              </w:rPr>
            </w:pPr>
            <w:bookmarkStart w:colFirst="0" w:colLast="0" w:name="_vfxh4k1oduku" w:id="8"/>
            <w:bookmarkEnd w:id="8"/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2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ind w:left="-2" w:firstLine="0"/>
              <w:rPr>
                <w:rFonts w:ascii="Arial" w:cs="Arial" w:eastAsia="Arial" w:hAnsi="Arial"/>
                <w:sz w:val="3"/>
                <w:szCs w:val="3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1.0" w:type="dxa"/>
        <w:jc w:val="left"/>
        <w:tblInd w:w="-70.0" w:type="dxa"/>
        <w:tblLayout w:type="fixed"/>
        <w:tblLook w:val="0000"/>
      </w:tblPr>
      <w:tblGrid>
        <w:gridCol w:w="4039"/>
        <w:gridCol w:w="1980"/>
        <w:gridCol w:w="855"/>
        <w:gridCol w:w="2547"/>
        <w:tblGridChange w:id="0">
          <w:tblGrid>
            <w:gridCol w:w="4039"/>
            <w:gridCol w:w="1980"/>
            <w:gridCol w:w="855"/>
            <w:gridCol w:w="2547"/>
          </w:tblGrid>
        </w:tblGridChange>
      </w:tblGrid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47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2. 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ind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2.1. Nome do Evento </w:t>
            </w:r>
          </w:p>
          <w:p w:rsidR="00000000" w:rsidDel="00000000" w:rsidP="00000000" w:rsidRDefault="00000000" w:rsidRPr="00000000" w14:paraId="0000004C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ind w:hanging="2"/>
              <w:rPr>
                <w:rFonts w:ascii="Arial" w:cs="Arial" w:eastAsia="Arial" w:hAnsi="Arial"/>
              </w:rPr>
            </w:pPr>
            <w:bookmarkStart w:colFirst="0" w:colLast="0" w:name="_p1bk1wxg30lg" w:id="9"/>
            <w:bookmarkEnd w:id="9"/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2.2. Local do evento (Cidade, Estado, País)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2.3. Período de realização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20" w:lineRule="auto"/>
              <w:ind w:hanging="2"/>
              <w:rPr>
                <w:rFonts w:ascii="Arial" w:cs="Arial" w:eastAsia="Arial" w:hAnsi="Arial"/>
              </w:rPr>
            </w:pPr>
            <w:bookmarkStart w:colFirst="0" w:colLast="0" w:name="_10rnbfirf6x" w:id="10"/>
            <w:bookmarkEnd w:id="10"/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ind w:hanging="2"/>
              <w:jc w:val="center"/>
              <w:rPr>
                <w:rFonts w:ascii="Arial" w:cs="Arial" w:eastAsia="Arial" w:hAnsi="Arial"/>
              </w:rPr>
            </w:pPr>
            <w:bookmarkStart w:colFirst="0" w:colLast="0" w:name="_56xe8vtqbzw3" w:id="11"/>
            <w:bookmarkEnd w:id="11"/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2.3. Nome do Órgão ou Entidade promotora do evento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20" w:lineRule="auto"/>
              <w:ind w:firstLine="0"/>
              <w:jc w:val="both"/>
              <w:rPr>
                <w:rFonts w:ascii="Arial" w:cs="Arial" w:eastAsia="Arial" w:hAnsi="Arial"/>
              </w:rPr>
            </w:pPr>
            <w:bookmarkStart w:colFirst="0" w:colLast="0" w:name="_qfqfw4b8pwdr" w:id="12"/>
            <w:bookmarkEnd w:id="1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ind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2.4. Título do/s trabalho/s apresentado/s e a ser publicado/s publicado/s nos anais do evento</w:t>
            </w:r>
          </w:p>
          <w:p w:rsidR="00000000" w:rsidDel="00000000" w:rsidP="00000000" w:rsidRDefault="00000000" w:rsidRPr="00000000" w14:paraId="00000061">
            <w:pPr>
              <w:ind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ind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2.7. Modo de apresentação do trabalho </w:t>
            </w:r>
          </w:p>
          <w:p w:rsidR="00000000" w:rsidDel="00000000" w:rsidP="00000000" w:rsidRDefault="00000000" w:rsidRPr="00000000" w14:paraId="00000065">
            <w:pPr>
              <w:ind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  (     )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Oral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)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Pôster</w:t>
            </w:r>
          </w:p>
          <w:p w:rsidR="00000000" w:rsidDel="00000000" w:rsidP="00000000" w:rsidRDefault="00000000" w:rsidRPr="00000000" w14:paraId="00000067">
            <w:pPr>
              <w:ind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  (     )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Oficina/minicurso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)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Palestra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20" w:lineRule="auto"/>
              <w:ind w:hanging="2"/>
              <w:rPr>
                <w:rFonts w:ascii="Arial" w:cs="Arial" w:eastAsia="Arial" w:hAnsi="Arial"/>
              </w:rPr>
            </w:pPr>
            <w:bookmarkStart w:colFirst="0" w:colLast="0" w:name="_d2v0e34tsb6e" w:id="13"/>
            <w:bookmarkEnd w:id="13"/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2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ind w:firstLine="0"/>
              <w:rPr>
                <w:rFonts w:ascii="Arial" w:cs="Arial" w:eastAsia="Arial" w:hAnsi="Arial"/>
                <w:sz w:val="12"/>
                <w:szCs w:val="12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8"/>
                <w:szCs w:val="8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ind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2.5. Datas de chegada e saída no evento</w:t>
            </w:r>
          </w:p>
        </w:tc>
      </w:tr>
      <w:tr>
        <w:trPr>
          <w:cantSplit w:val="1"/>
          <w:trHeight w:val="60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40" w:before="40" w:lineRule="auto"/>
              <w:ind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Chegada:    /     /            Saída:    /     /    </w:t>
            </w:r>
          </w:p>
        </w:tc>
      </w:tr>
    </w:tbl>
    <w:p w:rsidR="00000000" w:rsidDel="00000000" w:rsidP="00000000" w:rsidRDefault="00000000" w:rsidRPr="00000000" w14:paraId="0000007A">
      <w:pPr>
        <w:ind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34.0" w:type="dxa"/>
        <w:jc w:val="left"/>
        <w:tblInd w:w="-70.0" w:type="dxa"/>
        <w:tblLayout w:type="fixed"/>
        <w:tblLook w:val="0000"/>
      </w:tblPr>
      <w:tblGrid>
        <w:gridCol w:w="2342"/>
        <w:gridCol w:w="5030"/>
        <w:gridCol w:w="250"/>
        <w:gridCol w:w="874"/>
        <w:gridCol w:w="1038"/>
        <w:tblGridChange w:id="0">
          <w:tblGrid>
            <w:gridCol w:w="2342"/>
            <w:gridCol w:w="5030"/>
            <w:gridCol w:w="250"/>
            <w:gridCol w:w="874"/>
            <w:gridCol w:w="1038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7B">
            <w:pPr>
              <w:widowControl w:val="0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3. COMPROMISSO DAS DECLARAÇÕES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after="40" w:line="228" w:lineRule="auto"/>
              <w:ind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Declaro estar ciente dos requisitos necessários para solicitação de ajuda de custo do IFG para docentes apresentarem trabalhos em eventos científicos e tecnológicos nesta chamada. Declaro ainda que não fui contemplado com auxílio para participação em eventos neste semestre.</w:t>
            </w:r>
          </w:p>
          <w:p w:rsidR="00000000" w:rsidDel="00000000" w:rsidP="00000000" w:rsidRDefault="00000000" w:rsidRPr="00000000" w14:paraId="00000082">
            <w:pPr>
              <w:widowControl w:val="0"/>
              <w:ind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 presente formulário expressa a verdade e assumo inteira responsabilidade pelas informações aqui prestadas.</w:t>
            </w:r>
          </w:p>
          <w:p w:rsidR="00000000" w:rsidDel="00000000" w:rsidP="00000000" w:rsidRDefault="00000000" w:rsidRPr="00000000" w14:paraId="00000083">
            <w:pPr>
              <w:widowControl w:val="0"/>
              <w:ind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                                      </w:t>
            </w:r>
          </w:p>
          <w:p w:rsidR="00000000" w:rsidDel="00000000" w:rsidP="00000000" w:rsidRDefault="00000000" w:rsidRPr="00000000" w14:paraId="00000085">
            <w:pPr>
              <w:widowControl w:val="0"/>
              <w:ind w:hanging="2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Local:               Data:     /     / 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</w:t>
              <w:br w:type="textWrapping"/>
            </w:r>
          </w:p>
          <w:p w:rsidR="00000000" w:rsidDel="00000000" w:rsidP="00000000" w:rsidRDefault="00000000" w:rsidRPr="00000000" w14:paraId="00000086">
            <w:pPr>
              <w:widowControl w:val="0"/>
              <w:ind w:hanging="2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ind w:hanging="2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bookmarkStart w:colFirst="0" w:colLast="0" w:name="_vm7yhy792c1a" w:id="14"/>
            <w:bookmarkEnd w:id="1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8E">
            <w:pPr>
              <w:widowControl w:val="0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assinatura do(a) estudante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ind w:firstLine="0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94" w:top="1021" w:left="1588" w:right="10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Liberation Sans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ind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Programa de Pós-Graduação em Educação para Ciências e Matemática – IFG-Câmpus Jataí</w:t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9185276</wp:posOffset>
              </wp:positionH>
              <wp:positionV relativeFrom="paragraph">
                <wp:posOffset>142876</wp:posOffset>
              </wp:positionV>
              <wp:extent cx="412750" cy="33909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63438" y="3634268"/>
                        <a:ext cx="365125" cy="291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-2.0000000298023224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13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-2.0000000298023224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9185276</wp:posOffset>
              </wp:positionH>
              <wp:positionV relativeFrom="paragraph">
                <wp:posOffset>142876</wp:posOffset>
              </wp:positionV>
              <wp:extent cx="412750" cy="339090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750" cy="3390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9A">
    <w:pPr>
      <w:tabs>
        <w:tab w:val="left" w:leader="none" w:pos="2235"/>
      </w:tabs>
      <w:ind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Rua Riachuelo, nº 2090, Samuel Graham. CEP: 75804-068. Jataí – GO</w:t>
    </w:r>
  </w:p>
  <w:p w:rsidR="00000000" w:rsidDel="00000000" w:rsidP="00000000" w:rsidRDefault="00000000" w:rsidRPr="00000000" w14:paraId="0000009B">
    <w:pPr>
      <w:tabs>
        <w:tab w:val="left" w:leader="none" w:pos="2235"/>
      </w:tabs>
      <w:ind w:firstLine="0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18"/>
        <w:szCs w:val="18"/>
        <w:highlight w:val="white"/>
        <w:rtl w:val="0"/>
      </w:rPr>
      <w:t xml:space="preserve">E-mail: </w:t>
    </w:r>
    <w:r w:rsidDel="00000000" w:rsidR="00000000" w:rsidRPr="00000000">
      <w:rPr>
        <w:rFonts w:ascii="Calibri" w:cs="Calibri" w:eastAsia="Calibri" w:hAnsi="Calibri"/>
        <w:color w:val="0000ff"/>
        <w:sz w:val="18"/>
        <w:szCs w:val="18"/>
        <w:highlight w:val="white"/>
        <w:u w:val="single"/>
        <w:rtl w:val="0"/>
      </w:rPr>
      <w:t xml:space="preserve">ppgecm.jatai@ifg.edu.br</w:t>
    </w:r>
    <w:r w:rsidDel="00000000" w:rsidR="00000000" w:rsidRPr="00000000">
      <w:rPr>
        <w:rFonts w:ascii="Calibri" w:cs="Calibri" w:eastAsia="Calibri" w:hAnsi="Calibri"/>
        <w:sz w:val="18"/>
        <w:szCs w:val="18"/>
        <w:highlight w:val="white"/>
        <w:rtl w:val="0"/>
      </w:rPr>
      <w:t xml:space="preserve">        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Telefone: (64) 3514 - 9660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tabs>
        <w:tab w:val="left" w:leader="none" w:pos="2235"/>
      </w:tabs>
      <w:ind w:firstLine="0"/>
      <w:jc w:val="center"/>
      <w:rPr/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Página eletrônica: </w:t>
    </w:r>
    <w:hyperlink r:id="rId2">
      <w:r w:rsidDel="00000000" w:rsidR="00000000" w:rsidRPr="00000000">
        <w:rPr>
          <w:rFonts w:ascii="Calibri" w:cs="Calibri" w:eastAsia="Calibri" w:hAnsi="Calibri"/>
          <w:color w:val="0000ff"/>
          <w:sz w:val="18"/>
          <w:szCs w:val="18"/>
          <w:u w:val="single"/>
          <w:rtl w:val="0"/>
        </w:rPr>
        <w:t xml:space="preserve">http://www.ifg.edu.br/jatai/campus/pesquisa/pos-graduacao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imes" w:cs="Times" w:eastAsia="Times" w:hAnsi="Times"/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ifg.edu.br/jatai/campus/pesquisa/pos-graduac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